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15F" w:rsidRPr="00425C87" w:rsidRDefault="00425C87">
      <w:pPr>
        <w:rPr>
          <w:rFonts w:ascii="SassoonCRInfant" w:hAnsi="SassoonCRInfant"/>
          <w:sz w:val="24"/>
          <w:szCs w:val="24"/>
          <w:u w:val="single"/>
        </w:rPr>
      </w:pPr>
      <w:r w:rsidRPr="00425C87">
        <w:rPr>
          <w:rFonts w:ascii="SassoonCRInfant" w:hAnsi="SassoonCRInfant"/>
          <w:sz w:val="24"/>
          <w:szCs w:val="24"/>
          <w:u w:val="single"/>
        </w:rPr>
        <w:t xml:space="preserve">Homework- Friday </w:t>
      </w:r>
      <w:r w:rsidR="00D06F21">
        <w:rPr>
          <w:rFonts w:ascii="SassoonCRInfant" w:hAnsi="SassoonCRInfant"/>
          <w:sz w:val="24"/>
          <w:szCs w:val="24"/>
          <w:u w:val="single"/>
        </w:rPr>
        <w:t>7</w:t>
      </w:r>
      <w:r w:rsidR="00D06F21" w:rsidRPr="00D06F21">
        <w:rPr>
          <w:rFonts w:ascii="SassoonCRInfant" w:hAnsi="SassoonCRInfant"/>
          <w:sz w:val="24"/>
          <w:szCs w:val="24"/>
          <w:u w:val="single"/>
          <w:vertAlign w:val="superscript"/>
        </w:rPr>
        <w:t>th</w:t>
      </w:r>
      <w:r w:rsidR="00D06F21">
        <w:rPr>
          <w:rFonts w:ascii="SassoonCRInfant" w:hAnsi="SassoonCRInfant"/>
          <w:sz w:val="24"/>
          <w:szCs w:val="24"/>
          <w:u w:val="single"/>
        </w:rPr>
        <w:t xml:space="preserve"> March 2025</w:t>
      </w:r>
      <w:bookmarkStart w:id="0" w:name="_GoBack"/>
      <w:bookmarkEnd w:id="0"/>
    </w:p>
    <w:p w:rsidR="00425C87" w:rsidRPr="00425C87" w:rsidRDefault="00425C87">
      <w:pPr>
        <w:rPr>
          <w:rFonts w:ascii="SassoonCRInfant" w:hAnsi="SassoonCRInfant"/>
          <w:sz w:val="24"/>
          <w:szCs w:val="24"/>
        </w:rPr>
      </w:pPr>
      <w:r w:rsidRPr="00425C87">
        <w:rPr>
          <w:rFonts w:ascii="SassoonCRInfant" w:hAnsi="SassoonCRInfant"/>
          <w:sz w:val="24"/>
          <w:szCs w:val="24"/>
        </w:rPr>
        <w:t xml:space="preserve">For your homework, we would like you to </w:t>
      </w:r>
      <w:r w:rsidR="00D37B3D">
        <w:rPr>
          <w:rFonts w:ascii="SassoonCRInfant" w:hAnsi="SassoonCRInfant"/>
          <w:sz w:val="24"/>
          <w:szCs w:val="24"/>
        </w:rPr>
        <w:t>imagine you’re in</w:t>
      </w:r>
      <w:r w:rsidRPr="00425C87">
        <w:rPr>
          <w:rFonts w:ascii="SassoonCRInfant" w:hAnsi="SassoonCRInfant"/>
          <w:sz w:val="24"/>
          <w:szCs w:val="24"/>
        </w:rPr>
        <w:t xml:space="preserve"> Mr McGregor’s garden! </w:t>
      </w:r>
      <w:r w:rsidR="00D37B3D">
        <w:rPr>
          <w:rFonts w:ascii="SassoonCRInfant" w:hAnsi="SassoonCRInfant"/>
          <w:sz w:val="24"/>
          <w:szCs w:val="24"/>
        </w:rPr>
        <w:t>Use your senses to describe what you would see, hear and smell! Complete the senses grid below.</w:t>
      </w:r>
    </w:p>
    <w:p w:rsidR="00425C87" w:rsidRPr="00425C87" w:rsidRDefault="00D37B3D">
      <w:pPr>
        <w:rPr>
          <w:rFonts w:ascii="SassoonCRInfant" w:hAnsi="SassoonCRInfant"/>
          <w:sz w:val="24"/>
          <w:szCs w:val="24"/>
        </w:rPr>
      </w:pPr>
      <w:r w:rsidRPr="00425C87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1" locked="0" layoutInCell="1" allowOverlap="1" wp14:anchorId="38003284" wp14:editId="7A9EC199">
            <wp:simplePos x="0" y="0"/>
            <wp:positionH relativeFrom="margin">
              <wp:posOffset>3676650</wp:posOffset>
            </wp:positionH>
            <wp:positionV relativeFrom="paragraph">
              <wp:posOffset>112395</wp:posOffset>
            </wp:positionV>
            <wp:extent cx="838200" cy="434340"/>
            <wp:effectExtent l="0" t="0" r="0" b="3810"/>
            <wp:wrapTight wrapText="bothSides">
              <wp:wrapPolygon edited="0">
                <wp:start x="0" y="0"/>
                <wp:lineTo x="0" y="20842"/>
                <wp:lineTo x="21109" y="20842"/>
                <wp:lineTo x="21109" y="0"/>
                <wp:lineTo x="0" y="0"/>
              </wp:wrapPolygon>
            </wp:wrapTight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434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5C87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-85725</wp:posOffset>
            </wp:positionH>
            <wp:positionV relativeFrom="paragraph">
              <wp:posOffset>12700</wp:posOffset>
            </wp:positionV>
            <wp:extent cx="3619500" cy="2302510"/>
            <wp:effectExtent l="0" t="0" r="0" b="2540"/>
            <wp:wrapTight wrapText="bothSides">
              <wp:wrapPolygon edited="0">
                <wp:start x="0" y="0"/>
                <wp:lineTo x="0" y="21445"/>
                <wp:lineTo x="21486" y="21445"/>
                <wp:lineTo x="21486" y="0"/>
                <wp:lineTo x="0" y="0"/>
              </wp:wrapPolygon>
            </wp:wrapTight>
            <wp:docPr id="1" name="Picture 1" descr="map of mr mcgregors garden - Google Search | Rabbit garden, Flower drawing,  Chelsea flower sh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p of mr mcgregors garden - Google Search | Rabbit garden, Flower drawing,  Chelsea flower show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2302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25C87" w:rsidRPr="00425C87" w:rsidRDefault="00425C87">
      <w:pPr>
        <w:rPr>
          <w:rFonts w:ascii="SassoonCRInfant" w:hAnsi="SassoonCRInfant"/>
          <w:b/>
          <w:color w:val="0070C0"/>
          <w:sz w:val="24"/>
          <w:szCs w:val="24"/>
        </w:rPr>
      </w:pPr>
    </w:p>
    <w:p w:rsidR="00425C87" w:rsidRPr="00425C87" w:rsidRDefault="00425C87">
      <w:pPr>
        <w:rPr>
          <w:rFonts w:ascii="SassoonCRInfant" w:hAnsi="SassoonCRInfant"/>
          <w:sz w:val="24"/>
          <w:szCs w:val="24"/>
        </w:rPr>
      </w:pPr>
      <w:r w:rsidRPr="00425C87">
        <w:rPr>
          <w:rFonts w:ascii="SassoonCRInfant" w:hAnsi="SassoonCRInfant"/>
          <w:sz w:val="24"/>
          <w:szCs w:val="24"/>
        </w:rPr>
        <w:t xml:space="preserve">Digging Deeper- Can you use </w:t>
      </w:r>
      <w:r w:rsidR="00D37B3D">
        <w:rPr>
          <w:rFonts w:ascii="SassoonCRInfant" w:hAnsi="SassoonCRInfant"/>
          <w:sz w:val="24"/>
          <w:szCs w:val="24"/>
        </w:rPr>
        <w:t>adjectives</w:t>
      </w:r>
      <w:r w:rsidRPr="00425C87">
        <w:rPr>
          <w:rFonts w:ascii="SassoonCRInfant" w:hAnsi="SassoonCRInfant"/>
          <w:sz w:val="24"/>
          <w:szCs w:val="24"/>
        </w:rPr>
        <w:t xml:space="preserve"> in your description?</w:t>
      </w:r>
    </w:p>
    <w:p w:rsidR="00425C87" w:rsidRDefault="00425C87"/>
    <w:p w:rsidR="00D37B3D" w:rsidRDefault="00D37B3D"/>
    <w:p w:rsidR="00D37B3D" w:rsidRDefault="00D37B3D"/>
    <w:p w:rsidR="00D37B3D" w:rsidRDefault="00D37B3D"/>
    <w:p w:rsidR="00D37B3D" w:rsidRDefault="00D37B3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D37B3D" w:rsidTr="00D37B3D">
        <w:tc>
          <w:tcPr>
            <w:tcW w:w="3485" w:type="dxa"/>
          </w:tcPr>
          <w:p w:rsidR="00D37B3D" w:rsidRDefault="00D37B3D"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661670</wp:posOffset>
                  </wp:positionH>
                  <wp:positionV relativeFrom="paragraph">
                    <wp:posOffset>56515</wp:posOffset>
                  </wp:positionV>
                  <wp:extent cx="590550" cy="603885"/>
                  <wp:effectExtent l="0" t="0" r="0" b="5715"/>
                  <wp:wrapTight wrapText="bothSides">
                    <wp:wrapPolygon edited="0">
                      <wp:start x="0" y="0"/>
                      <wp:lineTo x="0" y="21123"/>
                      <wp:lineTo x="20903" y="21123"/>
                      <wp:lineTo x="20903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603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37B3D" w:rsidRDefault="00D37B3D"/>
          <w:p w:rsidR="00D37B3D" w:rsidRDefault="00D37B3D"/>
          <w:p w:rsidR="00D37B3D" w:rsidRDefault="00D37B3D"/>
          <w:p w:rsidR="00D37B3D" w:rsidRDefault="00D37B3D"/>
        </w:tc>
        <w:tc>
          <w:tcPr>
            <w:tcW w:w="3485" w:type="dxa"/>
          </w:tcPr>
          <w:p w:rsidR="00D37B3D" w:rsidRDefault="00D37B3D"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706120</wp:posOffset>
                  </wp:positionH>
                  <wp:positionV relativeFrom="paragraph">
                    <wp:posOffset>76200</wp:posOffset>
                  </wp:positionV>
                  <wp:extent cx="613410" cy="609600"/>
                  <wp:effectExtent l="0" t="0" r="0" b="0"/>
                  <wp:wrapTight wrapText="bothSides">
                    <wp:wrapPolygon edited="0">
                      <wp:start x="0" y="0"/>
                      <wp:lineTo x="0" y="20925"/>
                      <wp:lineTo x="20795" y="20925"/>
                      <wp:lineTo x="20795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41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486" w:type="dxa"/>
          </w:tcPr>
          <w:p w:rsidR="00D37B3D" w:rsidRDefault="00D37B3D"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741045</wp:posOffset>
                  </wp:positionH>
                  <wp:positionV relativeFrom="paragraph">
                    <wp:posOffset>104775</wp:posOffset>
                  </wp:positionV>
                  <wp:extent cx="619125" cy="600808"/>
                  <wp:effectExtent l="0" t="0" r="0" b="8890"/>
                  <wp:wrapTight wrapText="bothSides">
                    <wp:wrapPolygon edited="0">
                      <wp:start x="0" y="0"/>
                      <wp:lineTo x="0" y="21235"/>
                      <wp:lineTo x="20603" y="21235"/>
                      <wp:lineTo x="20603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00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37B3D" w:rsidTr="00D37B3D">
        <w:tc>
          <w:tcPr>
            <w:tcW w:w="3485" w:type="dxa"/>
          </w:tcPr>
          <w:p w:rsidR="00D37B3D" w:rsidRPr="00D37B3D" w:rsidRDefault="00D37B3D">
            <w:pPr>
              <w:rPr>
                <w:rFonts w:ascii="SassoonCRInfant" w:hAnsi="SassoonCRInfant"/>
                <w:sz w:val="24"/>
              </w:rPr>
            </w:pPr>
            <w:r w:rsidRPr="00D37B3D">
              <w:rPr>
                <w:rFonts w:ascii="SassoonCRInfant" w:hAnsi="SassoonCRInfant"/>
                <w:sz w:val="24"/>
              </w:rPr>
              <w:t>I can see…</w:t>
            </w:r>
          </w:p>
          <w:p w:rsidR="00D37B3D" w:rsidRPr="00D37B3D" w:rsidRDefault="00D37B3D">
            <w:pPr>
              <w:rPr>
                <w:rFonts w:ascii="SassoonCRInfant" w:hAnsi="SassoonCRInfant"/>
                <w:sz w:val="24"/>
              </w:rPr>
            </w:pPr>
          </w:p>
          <w:p w:rsidR="00D37B3D" w:rsidRPr="00D37B3D" w:rsidRDefault="00D37B3D">
            <w:pPr>
              <w:rPr>
                <w:rFonts w:ascii="SassoonCRInfant" w:hAnsi="SassoonCRInfant"/>
                <w:b/>
                <w:color w:val="0070C0"/>
                <w:sz w:val="24"/>
              </w:rPr>
            </w:pPr>
            <w:proofErr w:type="gramStart"/>
            <w:r w:rsidRPr="00D37B3D">
              <w:rPr>
                <w:rFonts w:ascii="SassoonCRInfant" w:hAnsi="SassoonCRInfant"/>
                <w:b/>
                <w:color w:val="0070C0"/>
                <w:sz w:val="24"/>
              </w:rPr>
              <w:t>a</w:t>
            </w:r>
            <w:proofErr w:type="gramEnd"/>
            <w:r w:rsidRPr="00D37B3D">
              <w:rPr>
                <w:rFonts w:ascii="SassoonCRInfant" w:hAnsi="SassoonCRInfant"/>
                <w:b/>
                <w:color w:val="0070C0"/>
                <w:sz w:val="24"/>
              </w:rPr>
              <w:t xml:space="preserve"> tall scarecrow.</w:t>
            </w:r>
          </w:p>
          <w:p w:rsidR="00D37B3D" w:rsidRPr="00D37B3D" w:rsidRDefault="00D37B3D">
            <w:pPr>
              <w:rPr>
                <w:rFonts w:ascii="SassoonCRInfant" w:hAnsi="SassoonCRInfant"/>
                <w:sz w:val="24"/>
              </w:rPr>
            </w:pPr>
          </w:p>
          <w:p w:rsidR="00D37B3D" w:rsidRPr="00D37B3D" w:rsidRDefault="00D37B3D">
            <w:pPr>
              <w:rPr>
                <w:rFonts w:ascii="SassoonCRInfant" w:hAnsi="SassoonCRInfant"/>
                <w:sz w:val="24"/>
              </w:rPr>
            </w:pPr>
          </w:p>
          <w:p w:rsidR="00D37B3D" w:rsidRPr="00D37B3D" w:rsidRDefault="00D37B3D">
            <w:pPr>
              <w:rPr>
                <w:rFonts w:ascii="SassoonCRInfant" w:hAnsi="SassoonCRInfant"/>
                <w:sz w:val="24"/>
              </w:rPr>
            </w:pPr>
          </w:p>
          <w:p w:rsidR="00D37B3D" w:rsidRPr="00D37B3D" w:rsidRDefault="00D37B3D">
            <w:pPr>
              <w:rPr>
                <w:rFonts w:ascii="SassoonCRInfant" w:hAnsi="SassoonCRInfant"/>
                <w:sz w:val="24"/>
              </w:rPr>
            </w:pPr>
          </w:p>
          <w:p w:rsidR="00D37B3D" w:rsidRPr="00D37B3D" w:rsidRDefault="00D37B3D">
            <w:pPr>
              <w:rPr>
                <w:rFonts w:ascii="SassoonCRInfant" w:hAnsi="SassoonCRInfant"/>
                <w:sz w:val="24"/>
              </w:rPr>
            </w:pPr>
          </w:p>
          <w:p w:rsidR="00D37B3D" w:rsidRPr="00D37B3D" w:rsidRDefault="00D37B3D">
            <w:pPr>
              <w:rPr>
                <w:rFonts w:ascii="SassoonCRInfant" w:hAnsi="SassoonCRInfant"/>
                <w:sz w:val="24"/>
              </w:rPr>
            </w:pPr>
          </w:p>
          <w:p w:rsidR="00D37B3D" w:rsidRPr="00D37B3D" w:rsidRDefault="00D37B3D">
            <w:pPr>
              <w:rPr>
                <w:rFonts w:ascii="SassoonCRInfant" w:hAnsi="SassoonCRInfant"/>
                <w:sz w:val="24"/>
              </w:rPr>
            </w:pPr>
          </w:p>
          <w:p w:rsidR="00D37B3D" w:rsidRPr="00D37B3D" w:rsidRDefault="00D37B3D">
            <w:pPr>
              <w:rPr>
                <w:rFonts w:ascii="SassoonCRInfant" w:hAnsi="SassoonCRInfant"/>
                <w:sz w:val="24"/>
              </w:rPr>
            </w:pPr>
          </w:p>
          <w:p w:rsidR="00D37B3D" w:rsidRPr="00D37B3D" w:rsidRDefault="00D37B3D">
            <w:pPr>
              <w:rPr>
                <w:rFonts w:ascii="SassoonCRInfant" w:hAnsi="SassoonCRInfant"/>
                <w:sz w:val="24"/>
              </w:rPr>
            </w:pPr>
          </w:p>
          <w:p w:rsidR="00D37B3D" w:rsidRPr="00D37B3D" w:rsidRDefault="00D37B3D">
            <w:pPr>
              <w:rPr>
                <w:rFonts w:ascii="SassoonCRInfant" w:hAnsi="SassoonCRInfant"/>
                <w:sz w:val="24"/>
              </w:rPr>
            </w:pPr>
          </w:p>
          <w:p w:rsidR="00D37B3D" w:rsidRPr="00D37B3D" w:rsidRDefault="00D37B3D">
            <w:pPr>
              <w:rPr>
                <w:rFonts w:ascii="SassoonCRInfant" w:hAnsi="SassoonCRInfant"/>
                <w:sz w:val="24"/>
              </w:rPr>
            </w:pPr>
          </w:p>
          <w:p w:rsidR="00D37B3D" w:rsidRPr="00D37B3D" w:rsidRDefault="00D37B3D">
            <w:pPr>
              <w:rPr>
                <w:rFonts w:ascii="SassoonCRInfant" w:hAnsi="SassoonCRInfant"/>
                <w:sz w:val="24"/>
              </w:rPr>
            </w:pPr>
          </w:p>
          <w:p w:rsidR="00D37B3D" w:rsidRPr="00D37B3D" w:rsidRDefault="00D37B3D">
            <w:pPr>
              <w:rPr>
                <w:rFonts w:ascii="SassoonCRInfant" w:hAnsi="SassoonCRInfant"/>
                <w:sz w:val="24"/>
              </w:rPr>
            </w:pPr>
          </w:p>
          <w:p w:rsidR="00D37B3D" w:rsidRPr="00D37B3D" w:rsidRDefault="00D37B3D">
            <w:pPr>
              <w:rPr>
                <w:rFonts w:ascii="SassoonCRInfant" w:hAnsi="SassoonCRInfant"/>
                <w:sz w:val="24"/>
              </w:rPr>
            </w:pPr>
          </w:p>
          <w:p w:rsidR="00D37B3D" w:rsidRPr="00D37B3D" w:rsidRDefault="00D37B3D">
            <w:pPr>
              <w:rPr>
                <w:rFonts w:ascii="SassoonCRInfant" w:hAnsi="SassoonCRInfant"/>
                <w:sz w:val="24"/>
              </w:rPr>
            </w:pPr>
          </w:p>
          <w:p w:rsidR="00D37B3D" w:rsidRPr="00D37B3D" w:rsidRDefault="00D37B3D">
            <w:pPr>
              <w:rPr>
                <w:rFonts w:ascii="SassoonCRInfant" w:hAnsi="SassoonCRInfant"/>
                <w:sz w:val="24"/>
              </w:rPr>
            </w:pPr>
          </w:p>
          <w:p w:rsidR="00D37B3D" w:rsidRPr="00D37B3D" w:rsidRDefault="00D37B3D">
            <w:pPr>
              <w:rPr>
                <w:rFonts w:ascii="SassoonCRInfant" w:hAnsi="SassoonCRInfant"/>
                <w:sz w:val="24"/>
              </w:rPr>
            </w:pPr>
          </w:p>
          <w:p w:rsidR="00D37B3D" w:rsidRPr="00D37B3D" w:rsidRDefault="00D37B3D">
            <w:pPr>
              <w:rPr>
                <w:rFonts w:ascii="SassoonCRInfant" w:hAnsi="SassoonCRInfant"/>
                <w:sz w:val="24"/>
              </w:rPr>
            </w:pPr>
          </w:p>
          <w:p w:rsidR="00D37B3D" w:rsidRPr="00D37B3D" w:rsidRDefault="00D37B3D">
            <w:pPr>
              <w:rPr>
                <w:rFonts w:ascii="SassoonCRInfant" w:hAnsi="SassoonCRInfant"/>
                <w:sz w:val="24"/>
              </w:rPr>
            </w:pPr>
          </w:p>
        </w:tc>
        <w:tc>
          <w:tcPr>
            <w:tcW w:w="3485" w:type="dxa"/>
          </w:tcPr>
          <w:p w:rsidR="00D37B3D" w:rsidRPr="00D37B3D" w:rsidRDefault="00D37B3D">
            <w:pPr>
              <w:rPr>
                <w:rFonts w:ascii="SassoonCRInfant" w:hAnsi="SassoonCRInfant"/>
                <w:sz w:val="24"/>
              </w:rPr>
            </w:pPr>
            <w:r w:rsidRPr="00D37B3D">
              <w:rPr>
                <w:rFonts w:ascii="SassoonCRInfant" w:hAnsi="SassoonCRInfant"/>
                <w:sz w:val="24"/>
              </w:rPr>
              <w:t>I can hear…</w:t>
            </w:r>
          </w:p>
          <w:p w:rsidR="00D37B3D" w:rsidRPr="00D37B3D" w:rsidRDefault="00D37B3D">
            <w:pPr>
              <w:rPr>
                <w:rFonts w:ascii="SassoonCRInfant" w:hAnsi="SassoonCRInfant"/>
                <w:sz w:val="24"/>
              </w:rPr>
            </w:pPr>
          </w:p>
          <w:p w:rsidR="00D37B3D" w:rsidRPr="00D37B3D" w:rsidRDefault="00D37B3D">
            <w:pPr>
              <w:rPr>
                <w:rFonts w:ascii="SassoonCRInfant" w:hAnsi="SassoonCRInfant"/>
                <w:b/>
                <w:color w:val="0070C0"/>
                <w:sz w:val="24"/>
              </w:rPr>
            </w:pPr>
            <w:proofErr w:type="gramStart"/>
            <w:r w:rsidRPr="00D37B3D">
              <w:rPr>
                <w:rFonts w:ascii="SassoonCRInfant" w:hAnsi="SassoonCRInfant"/>
                <w:b/>
                <w:color w:val="0070C0"/>
                <w:sz w:val="24"/>
              </w:rPr>
              <w:t>birds</w:t>
            </w:r>
            <w:proofErr w:type="gramEnd"/>
            <w:r w:rsidRPr="00D37B3D">
              <w:rPr>
                <w:rFonts w:ascii="SassoonCRInfant" w:hAnsi="SassoonCRInfant"/>
                <w:b/>
                <w:color w:val="0070C0"/>
                <w:sz w:val="24"/>
              </w:rPr>
              <w:t xml:space="preserve"> singing beautifully.</w:t>
            </w:r>
          </w:p>
          <w:p w:rsidR="00D37B3D" w:rsidRPr="00D37B3D" w:rsidRDefault="00D37B3D">
            <w:pPr>
              <w:rPr>
                <w:rFonts w:ascii="SassoonCRInfant" w:hAnsi="SassoonCRInfant"/>
                <w:sz w:val="24"/>
              </w:rPr>
            </w:pPr>
          </w:p>
          <w:p w:rsidR="00D37B3D" w:rsidRPr="00D37B3D" w:rsidRDefault="00D37B3D">
            <w:pPr>
              <w:rPr>
                <w:rFonts w:ascii="SassoonCRInfant" w:hAnsi="SassoonCRInfant"/>
                <w:sz w:val="24"/>
              </w:rPr>
            </w:pPr>
          </w:p>
          <w:p w:rsidR="00D37B3D" w:rsidRPr="00D37B3D" w:rsidRDefault="00D37B3D">
            <w:pPr>
              <w:rPr>
                <w:rFonts w:ascii="SassoonCRInfant" w:hAnsi="SassoonCRInfant"/>
                <w:sz w:val="24"/>
              </w:rPr>
            </w:pPr>
          </w:p>
          <w:p w:rsidR="00D37B3D" w:rsidRPr="00D37B3D" w:rsidRDefault="00D37B3D">
            <w:pPr>
              <w:rPr>
                <w:rFonts w:ascii="SassoonCRInfant" w:hAnsi="SassoonCRInfant"/>
                <w:sz w:val="24"/>
              </w:rPr>
            </w:pPr>
          </w:p>
          <w:p w:rsidR="00D37B3D" w:rsidRPr="00D37B3D" w:rsidRDefault="00D37B3D">
            <w:pPr>
              <w:rPr>
                <w:rFonts w:ascii="SassoonCRInfant" w:hAnsi="SassoonCRInfant"/>
                <w:sz w:val="24"/>
              </w:rPr>
            </w:pPr>
          </w:p>
          <w:p w:rsidR="00D37B3D" w:rsidRPr="00D37B3D" w:rsidRDefault="00D37B3D">
            <w:pPr>
              <w:rPr>
                <w:rFonts w:ascii="SassoonCRInfant" w:hAnsi="SassoonCRInfant"/>
                <w:sz w:val="24"/>
              </w:rPr>
            </w:pPr>
          </w:p>
          <w:p w:rsidR="00D37B3D" w:rsidRPr="00D37B3D" w:rsidRDefault="00D37B3D">
            <w:pPr>
              <w:rPr>
                <w:rFonts w:ascii="SassoonCRInfant" w:hAnsi="SassoonCRInfant"/>
                <w:sz w:val="24"/>
              </w:rPr>
            </w:pPr>
          </w:p>
          <w:p w:rsidR="00D37B3D" w:rsidRPr="00D37B3D" w:rsidRDefault="00D37B3D">
            <w:pPr>
              <w:rPr>
                <w:rFonts w:ascii="SassoonCRInfant" w:hAnsi="SassoonCRInfant"/>
                <w:sz w:val="24"/>
              </w:rPr>
            </w:pPr>
          </w:p>
          <w:p w:rsidR="00D37B3D" w:rsidRPr="00D37B3D" w:rsidRDefault="00D37B3D">
            <w:pPr>
              <w:rPr>
                <w:rFonts w:ascii="SassoonCRInfant" w:hAnsi="SassoonCRInfant"/>
                <w:sz w:val="24"/>
              </w:rPr>
            </w:pPr>
          </w:p>
          <w:p w:rsidR="00D37B3D" w:rsidRPr="00D37B3D" w:rsidRDefault="00D37B3D">
            <w:pPr>
              <w:rPr>
                <w:rFonts w:ascii="SassoonCRInfant" w:hAnsi="SassoonCRInfant"/>
                <w:sz w:val="24"/>
              </w:rPr>
            </w:pPr>
          </w:p>
          <w:p w:rsidR="00D37B3D" w:rsidRPr="00D37B3D" w:rsidRDefault="00D37B3D">
            <w:pPr>
              <w:rPr>
                <w:rFonts w:ascii="SassoonCRInfant" w:hAnsi="SassoonCRInfant"/>
                <w:sz w:val="24"/>
              </w:rPr>
            </w:pPr>
          </w:p>
          <w:p w:rsidR="00D37B3D" w:rsidRPr="00D37B3D" w:rsidRDefault="00D37B3D">
            <w:pPr>
              <w:rPr>
                <w:rFonts w:ascii="SassoonCRInfant" w:hAnsi="SassoonCRInfant"/>
                <w:sz w:val="24"/>
              </w:rPr>
            </w:pPr>
          </w:p>
          <w:p w:rsidR="00D37B3D" w:rsidRPr="00D37B3D" w:rsidRDefault="00D37B3D">
            <w:pPr>
              <w:rPr>
                <w:rFonts w:ascii="SassoonCRInfant" w:hAnsi="SassoonCRInfant"/>
                <w:sz w:val="24"/>
              </w:rPr>
            </w:pPr>
          </w:p>
          <w:p w:rsidR="00D37B3D" w:rsidRPr="00D37B3D" w:rsidRDefault="00D37B3D">
            <w:pPr>
              <w:rPr>
                <w:rFonts w:ascii="SassoonCRInfant" w:hAnsi="SassoonCRInfant"/>
                <w:sz w:val="24"/>
              </w:rPr>
            </w:pPr>
          </w:p>
          <w:p w:rsidR="00D37B3D" w:rsidRPr="00D37B3D" w:rsidRDefault="00D37B3D">
            <w:pPr>
              <w:rPr>
                <w:rFonts w:ascii="SassoonCRInfant" w:hAnsi="SassoonCRInfant"/>
                <w:sz w:val="24"/>
              </w:rPr>
            </w:pPr>
          </w:p>
          <w:p w:rsidR="00D37B3D" w:rsidRPr="00D37B3D" w:rsidRDefault="00D37B3D">
            <w:pPr>
              <w:rPr>
                <w:rFonts w:ascii="SassoonCRInfant" w:hAnsi="SassoonCRInfant"/>
                <w:sz w:val="24"/>
              </w:rPr>
            </w:pPr>
          </w:p>
          <w:p w:rsidR="00D37B3D" w:rsidRPr="00D37B3D" w:rsidRDefault="00D37B3D">
            <w:pPr>
              <w:rPr>
                <w:rFonts w:ascii="SassoonCRInfant" w:hAnsi="SassoonCRInfant"/>
                <w:sz w:val="24"/>
              </w:rPr>
            </w:pPr>
          </w:p>
          <w:p w:rsidR="00D37B3D" w:rsidRPr="00D37B3D" w:rsidRDefault="00D37B3D">
            <w:pPr>
              <w:rPr>
                <w:rFonts w:ascii="SassoonCRInfant" w:hAnsi="SassoonCRInfant"/>
                <w:sz w:val="24"/>
              </w:rPr>
            </w:pPr>
          </w:p>
          <w:p w:rsidR="00D37B3D" w:rsidRPr="00D37B3D" w:rsidRDefault="00D37B3D">
            <w:pPr>
              <w:rPr>
                <w:rFonts w:ascii="SassoonCRInfant" w:hAnsi="SassoonCRInfant"/>
                <w:sz w:val="24"/>
              </w:rPr>
            </w:pPr>
          </w:p>
          <w:p w:rsidR="00D37B3D" w:rsidRDefault="00D37B3D">
            <w:pPr>
              <w:rPr>
                <w:rFonts w:ascii="SassoonCRInfant" w:hAnsi="SassoonCRInfant"/>
                <w:sz w:val="24"/>
              </w:rPr>
            </w:pPr>
          </w:p>
          <w:p w:rsidR="00D37B3D" w:rsidRDefault="00D37B3D">
            <w:pPr>
              <w:rPr>
                <w:rFonts w:ascii="SassoonCRInfant" w:hAnsi="SassoonCRInfant"/>
                <w:sz w:val="24"/>
              </w:rPr>
            </w:pPr>
          </w:p>
          <w:p w:rsidR="00D37B3D" w:rsidRDefault="00D37B3D">
            <w:pPr>
              <w:rPr>
                <w:rFonts w:ascii="SassoonCRInfant" w:hAnsi="SassoonCRInfant"/>
                <w:sz w:val="24"/>
              </w:rPr>
            </w:pPr>
          </w:p>
          <w:p w:rsidR="00D37B3D" w:rsidRDefault="00D37B3D">
            <w:pPr>
              <w:rPr>
                <w:rFonts w:ascii="SassoonCRInfant" w:hAnsi="SassoonCRInfant"/>
                <w:sz w:val="24"/>
              </w:rPr>
            </w:pPr>
          </w:p>
          <w:p w:rsidR="00D37B3D" w:rsidRDefault="00D37B3D">
            <w:pPr>
              <w:rPr>
                <w:rFonts w:ascii="SassoonCRInfant" w:hAnsi="SassoonCRInfant"/>
                <w:sz w:val="24"/>
              </w:rPr>
            </w:pPr>
          </w:p>
          <w:p w:rsidR="00D37B3D" w:rsidRDefault="00D37B3D">
            <w:pPr>
              <w:rPr>
                <w:rFonts w:ascii="SassoonCRInfant" w:hAnsi="SassoonCRInfant"/>
                <w:sz w:val="24"/>
              </w:rPr>
            </w:pPr>
          </w:p>
          <w:p w:rsidR="00D37B3D" w:rsidRPr="00D37B3D" w:rsidRDefault="00D37B3D">
            <w:pPr>
              <w:rPr>
                <w:rFonts w:ascii="SassoonCRInfant" w:hAnsi="SassoonCRInfant"/>
                <w:sz w:val="24"/>
              </w:rPr>
            </w:pPr>
          </w:p>
        </w:tc>
        <w:tc>
          <w:tcPr>
            <w:tcW w:w="3486" w:type="dxa"/>
          </w:tcPr>
          <w:p w:rsidR="00D37B3D" w:rsidRPr="00D37B3D" w:rsidRDefault="00D37B3D">
            <w:pPr>
              <w:rPr>
                <w:rFonts w:ascii="SassoonCRInfant" w:hAnsi="SassoonCRInfant"/>
                <w:sz w:val="24"/>
              </w:rPr>
            </w:pPr>
            <w:r w:rsidRPr="00D37B3D">
              <w:rPr>
                <w:rFonts w:ascii="SassoonCRInfant" w:hAnsi="SassoonCRInfant"/>
                <w:sz w:val="24"/>
              </w:rPr>
              <w:t>I can smell…</w:t>
            </w:r>
          </w:p>
          <w:p w:rsidR="00D37B3D" w:rsidRPr="00D37B3D" w:rsidRDefault="00D37B3D">
            <w:pPr>
              <w:rPr>
                <w:rFonts w:ascii="SassoonCRInfant" w:hAnsi="SassoonCRInfant"/>
                <w:sz w:val="24"/>
              </w:rPr>
            </w:pPr>
          </w:p>
          <w:p w:rsidR="00D37B3D" w:rsidRPr="00D37B3D" w:rsidRDefault="00D37B3D">
            <w:pPr>
              <w:rPr>
                <w:rFonts w:ascii="SassoonCRInfant" w:hAnsi="SassoonCRInfant"/>
                <w:b/>
                <w:sz w:val="24"/>
              </w:rPr>
            </w:pPr>
            <w:proofErr w:type="gramStart"/>
            <w:r w:rsidRPr="00D37B3D">
              <w:rPr>
                <w:rFonts w:ascii="SassoonCRInfant" w:hAnsi="SassoonCRInfant"/>
                <w:b/>
                <w:color w:val="0070C0"/>
                <w:sz w:val="24"/>
              </w:rPr>
              <w:t>ripe</w:t>
            </w:r>
            <w:proofErr w:type="gramEnd"/>
            <w:r w:rsidRPr="00D37B3D">
              <w:rPr>
                <w:rFonts w:ascii="SassoonCRInfant" w:hAnsi="SassoonCRInfant"/>
                <w:b/>
                <w:color w:val="0070C0"/>
                <w:sz w:val="24"/>
              </w:rPr>
              <w:t>, tasty vegetables.</w:t>
            </w:r>
          </w:p>
        </w:tc>
      </w:tr>
    </w:tbl>
    <w:p w:rsidR="00425C87" w:rsidRDefault="00425C87"/>
    <w:sectPr w:rsidR="00425C87" w:rsidSect="00425C8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C87"/>
    <w:rsid w:val="00425C87"/>
    <w:rsid w:val="00AB215F"/>
    <w:rsid w:val="00D06F21"/>
    <w:rsid w:val="00D37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2526E5"/>
  <w15:chartTrackingRefBased/>
  <w15:docId w15:val="{FE59BFA5-DFBE-4456-8015-590F2EB0F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7B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Glastonbury Thorn School</Company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Wilson</dc:creator>
  <cp:keywords/>
  <dc:description/>
  <cp:lastModifiedBy>Vicki Wilson</cp:lastModifiedBy>
  <cp:revision>2</cp:revision>
  <dcterms:created xsi:type="dcterms:W3CDTF">2025-03-06T15:30:00Z</dcterms:created>
  <dcterms:modified xsi:type="dcterms:W3CDTF">2025-03-06T15:30:00Z</dcterms:modified>
</cp:coreProperties>
</file>